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F835D7">
        <w:rPr>
          <w:rFonts w:ascii="Calibri" w:hAnsi="Calibri" w:cs="Arial"/>
          <w:b/>
          <w:bCs/>
          <w:color w:val="000000"/>
        </w:rPr>
        <w:t>May 24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835D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1. ROLL CALL</w:t>
      </w:r>
    </w:p>
    <w:p w:rsidR="00B95CA0" w:rsidRPr="00F835D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F835D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eastAsia="Calibri" w:hAnsi="Calibri" w:cs="Calibri"/>
          <w:b/>
        </w:rPr>
        <w:t xml:space="preserve">2. </w:t>
      </w:r>
      <w:r w:rsidRPr="00F835D7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F835D7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F835D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F835D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F835D7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F835D7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4</w:t>
      </w:r>
      <w:r w:rsidR="00B95CA0" w:rsidRPr="00F835D7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F835D7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Pr="00F835D7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5</w:t>
      </w:r>
      <w:r w:rsidR="00AA6B98" w:rsidRPr="00F835D7">
        <w:rPr>
          <w:rFonts w:ascii="Calibri" w:hAnsi="Calibri" w:cs="Calibri"/>
          <w:b/>
          <w:bCs/>
          <w:color w:val="000000"/>
        </w:rPr>
        <w:t>. APPROVAL OF AUDIT</w:t>
      </w:r>
    </w:p>
    <w:p w:rsidR="00DF2EDE" w:rsidRPr="00F835D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DF2EDE" w:rsidRPr="00F835D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6. </w:t>
      </w:r>
      <w:r w:rsidR="00F835D7" w:rsidRPr="00F835D7">
        <w:rPr>
          <w:rFonts w:ascii="Calibri" w:hAnsi="Calibri" w:cs="Calibri"/>
          <w:b/>
          <w:bCs/>
          <w:color w:val="000000"/>
        </w:rPr>
        <w:t>HOST AGREEMENT: Monticello Raceway Management/Resorts World Hudson Valley</w:t>
      </w:r>
    </w:p>
    <w:p w:rsidR="00933FCF" w:rsidRPr="00F835D7" w:rsidRDefault="006109A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    </w:t>
      </w:r>
    </w:p>
    <w:p w:rsidR="00C905F8" w:rsidRPr="00F835D7" w:rsidRDefault="00DF2ED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7</w:t>
      </w:r>
      <w:r w:rsidR="00933FCF" w:rsidRPr="00F835D7">
        <w:rPr>
          <w:rFonts w:ascii="Calibri" w:hAnsi="Calibri" w:cs="Calibri"/>
          <w:b/>
          <w:bCs/>
          <w:color w:val="000000"/>
        </w:rPr>
        <w:t xml:space="preserve">. </w:t>
      </w:r>
      <w:r w:rsidR="00F835D7">
        <w:rPr>
          <w:rFonts w:ascii="Calibri" w:hAnsi="Calibri" w:cs="Calibri"/>
          <w:b/>
          <w:bCs/>
          <w:color w:val="000000"/>
        </w:rPr>
        <w:t>ZONING:</w:t>
      </w:r>
    </w:p>
    <w:p w:rsidR="00933FCF" w:rsidRDefault="00C905F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A. </w:t>
      </w:r>
      <w:r w:rsidR="00F835D7">
        <w:rPr>
          <w:rFonts w:ascii="Calibri" w:hAnsi="Calibri" w:cs="Calibri"/>
          <w:b/>
          <w:bCs/>
          <w:color w:val="000000"/>
        </w:rPr>
        <w:t>State Environmental Quality Review (SEQR) Determination Allowing Video</w:t>
      </w:r>
    </w:p>
    <w:p w:rsidR="00F835D7" w:rsidRPr="00F835D7" w:rsidRDefault="00F835D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Lottery Terminals in Shopping Centers</w:t>
      </w:r>
    </w:p>
    <w:p w:rsidR="00C905F8" w:rsidRDefault="00C905F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B. </w:t>
      </w:r>
      <w:r w:rsidR="00F835D7">
        <w:rPr>
          <w:rFonts w:ascii="Calibri" w:hAnsi="Calibri" w:cs="Calibri"/>
          <w:b/>
          <w:bCs/>
          <w:color w:val="000000"/>
        </w:rPr>
        <w:t>Approval on Zoning Change Allowing Video Lottery Terminals in Shopping Centers</w:t>
      </w:r>
    </w:p>
    <w:p w:rsidR="00F835D7" w:rsidRDefault="00F835D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Request for Zoning Change from R3 (Residential District) to B (Business District)</w:t>
      </w:r>
    </w:p>
    <w:p w:rsidR="00F835D7" w:rsidRPr="00F835D7" w:rsidRDefault="00F835D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for 1463 Route 300</w:t>
      </w:r>
    </w:p>
    <w:p w:rsidR="00AA412C" w:rsidRPr="00F835D7" w:rsidRDefault="00AA412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315F8" w:rsidRPr="00F835D7" w:rsidRDefault="00DF2EDE" w:rsidP="00EA61F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8</w:t>
      </w:r>
      <w:r w:rsidR="00AA412C" w:rsidRPr="00F835D7">
        <w:rPr>
          <w:rFonts w:ascii="Calibri" w:hAnsi="Calibri" w:cs="Calibri"/>
          <w:b/>
          <w:bCs/>
          <w:color w:val="000000"/>
        </w:rPr>
        <w:t xml:space="preserve">. </w:t>
      </w:r>
      <w:r w:rsidR="00F835D7">
        <w:rPr>
          <w:rFonts w:ascii="Calibri" w:hAnsi="Calibri" w:cs="Calibri"/>
          <w:b/>
          <w:bCs/>
          <w:color w:val="000000"/>
        </w:rPr>
        <w:t>BUILDINGS and GROUNDS: Approval to Hire Skilled Laborer</w:t>
      </w:r>
    </w:p>
    <w:p w:rsidR="00EA61F4" w:rsidRPr="00F835D7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</w:t>
      </w:r>
    </w:p>
    <w:p w:rsidR="002A79EF" w:rsidRDefault="00DF2ED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9</w:t>
      </w:r>
      <w:r w:rsidR="00EA61F4" w:rsidRPr="00F835D7">
        <w:rPr>
          <w:rFonts w:ascii="Calibri" w:hAnsi="Calibri" w:cs="Calibri"/>
          <w:b/>
          <w:bCs/>
          <w:color w:val="000000"/>
        </w:rPr>
        <w:t xml:space="preserve">. </w:t>
      </w:r>
      <w:r w:rsidR="00F835D7">
        <w:rPr>
          <w:rFonts w:ascii="Calibri" w:hAnsi="Calibri" w:cs="Calibri"/>
          <w:b/>
          <w:bCs/>
          <w:color w:val="000000"/>
        </w:rPr>
        <w:t>RECREATION DEPARTMENT: Approval to Purchase Copier for Desmond Estate</w:t>
      </w:r>
    </w:p>
    <w:p w:rsidR="008C70EC" w:rsidRDefault="008C70E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8C70EC" w:rsidRDefault="008C70E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10. TOWN CLERK: Approval to Modify Minutes of April 12, 2021</w:t>
      </w:r>
    </w:p>
    <w:p w:rsidR="00091FC9" w:rsidRDefault="00091FC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091FC9" w:rsidRDefault="00091FC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 ENGINEERING DEPARTMENT:</w:t>
      </w:r>
    </w:p>
    <w:p w:rsidR="00091FC9" w:rsidRDefault="00091FC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</w:t>
      </w:r>
    </w:p>
    <w:p w:rsidR="00091FC9" w:rsidRDefault="00091FC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RAM Hotels – Stormwater Management and Sediment Control Cost Estimate</w:t>
      </w:r>
    </w:p>
    <w:p w:rsidR="00117695" w:rsidRDefault="0011769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Approval to Solicit Bids for Air Conditioning for Town Hall Meeting Room</w:t>
      </w:r>
    </w:p>
    <w:p w:rsidR="00117695" w:rsidRDefault="0011769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Chadwick Lake Filter Plant Resiliency Improvements – Discussion of Bids and Costs</w:t>
      </w:r>
    </w:p>
    <w:p w:rsidR="001D062A" w:rsidRDefault="001D062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E. Approval to Accept Bid for Seasonal Grounds Maintenance Service for</w:t>
      </w:r>
    </w:p>
    <w:p w:rsidR="001D062A" w:rsidRDefault="001D062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Stormwater Management Facilities</w:t>
      </w:r>
    </w:p>
    <w:p w:rsidR="00901DFD" w:rsidRDefault="00901DF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01DFD" w:rsidRDefault="00901DF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ANIMAL CONTROL: T-94 Withdrawal to Flannery Animal Hospital</w:t>
      </w:r>
    </w:p>
    <w:p w:rsidR="00991614" w:rsidRDefault="0099161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991614" w:rsidRDefault="0099161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POLICE DEPARTMENT: Payment of Claim from City of Newburgh to Town of Newburgh</w:t>
      </w:r>
    </w:p>
    <w:p w:rsidR="00117695" w:rsidRDefault="0011769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117695" w:rsidRDefault="0011769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 CODE COMPLIANCE DEPARTMENT: Approval to Award Bids for Roof Repair for</w:t>
      </w:r>
    </w:p>
    <w:p w:rsidR="00117695" w:rsidRPr="00F835D7" w:rsidRDefault="0011769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21 Hudson Valley Plaza</w:t>
      </w:r>
    </w:p>
    <w:p w:rsidR="00DF2EDE" w:rsidRPr="00F835D7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 xml:space="preserve">       </w:t>
      </w:r>
    </w:p>
    <w:p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835D7">
        <w:rPr>
          <w:rFonts w:ascii="Calibri" w:hAnsi="Calibri" w:cs="Calibri"/>
          <w:b/>
          <w:bCs/>
          <w:color w:val="000000"/>
        </w:rPr>
        <w:t>1</w:t>
      </w:r>
      <w:r w:rsidR="00117695">
        <w:rPr>
          <w:rFonts w:ascii="Calibri" w:hAnsi="Calibri" w:cs="Calibri"/>
          <w:b/>
          <w:bCs/>
          <w:color w:val="000000"/>
        </w:rPr>
        <w:t>5</w:t>
      </w:r>
      <w:r w:rsidRPr="00F835D7">
        <w:rPr>
          <w:rFonts w:ascii="Calibri" w:hAnsi="Calibri" w:cs="Calibri"/>
          <w:b/>
          <w:bCs/>
          <w:color w:val="000000"/>
        </w:rPr>
        <w:t xml:space="preserve">. </w:t>
      </w:r>
      <w:r w:rsidR="00125F62" w:rsidRPr="00F835D7">
        <w:rPr>
          <w:rFonts w:ascii="Calibri" w:hAnsi="Calibri" w:cs="Calibri"/>
          <w:b/>
          <w:bCs/>
          <w:color w:val="000000"/>
        </w:rPr>
        <w:t>ADJOURNMENT</w:t>
      </w:r>
      <w:r w:rsidR="00261DB1" w:rsidRPr="00F835D7">
        <w:rPr>
          <w:rFonts w:ascii="Calibri" w:hAnsi="Calibri" w:cs="Calibri"/>
          <w:b/>
          <w:bCs/>
          <w:color w:val="000000"/>
        </w:rPr>
        <w:t xml:space="preserve">  </w:t>
      </w:r>
    </w:p>
    <w:p w:rsidR="005E1100" w:rsidRDefault="005E11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E1100" w:rsidRDefault="005E11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E1100" w:rsidRDefault="005E11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</w:rPr>
        <w:t>jpp</w:t>
      </w:r>
      <w:proofErr w:type="spellEnd"/>
    </w:p>
    <w:p w:rsidR="005E1100" w:rsidRPr="005E1100" w:rsidRDefault="005E11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First Revision - May 21, 2021 at 8:50 am</w:t>
      </w:r>
      <w:bookmarkStart w:id="0" w:name="_GoBack"/>
      <w:bookmarkEnd w:id="0"/>
    </w:p>
    <w:p w:rsidR="00261DB1" w:rsidRPr="00F835D7" w:rsidRDefault="00261DB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sectPr w:rsidR="00261DB1" w:rsidRPr="00F835D7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64D7C"/>
    <w:rsid w:val="00091FC9"/>
    <w:rsid w:val="000E762B"/>
    <w:rsid w:val="000F6618"/>
    <w:rsid w:val="00114010"/>
    <w:rsid w:val="00117695"/>
    <w:rsid w:val="00125F62"/>
    <w:rsid w:val="00133C13"/>
    <w:rsid w:val="00143BE0"/>
    <w:rsid w:val="001900B5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D1A7B"/>
    <w:rsid w:val="002E1A4C"/>
    <w:rsid w:val="002F101A"/>
    <w:rsid w:val="002F2F37"/>
    <w:rsid w:val="003010F7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87D12"/>
    <w:rsid w:val="004C1042"/>
    <w:rsid w:val="004D17EF"/>
    <w:rsid w:val="004D2E6C"/>
    <w:rsid w:val="004E6EE3"/>
    <w:rsid w:val="005038F1"/>
    <w:rsid w:val="00507913"/>
    <w:rsid w:val="00524EED"/>
    <w:rsid w:val="005337A7"/>
    <w:rsid w:val="00556F2E"/>
    <w:rsid w:val="00577243"/>
    <w:rsid w:val="005B5640"/>
    <w:rsid w:val="005B7A8C"/>
    <w:rsid w:val="005C0424"/>
    <w:rsid w:val="005E1100"/>
    <w:rsid w:val="005E430B"/>
    <w:rsid w:val="005E5B30"/>
    <w:rsid w:val="00602507"/>
    <w:rsid w:val="0061088E"/>
    <w:rsid w:val="006109A1"/>
    <w:rsid w:val="00621B97"/>
    <w:rsid w:val="006226DC"/>
    <w:rsid w:val="00657D10"/>
    <w:rsid w:val="00693AE5"/>
    <w:rsid w:val="006A4612"/>
    <w:rsid w:val="006D30EA"/>
    <w:rsid w:val="00703A8D"/>
    <w:rsid w:val="00720B4B"/>
    <w:rsid w:val="00737383"/>
    <w:rsid w:val="007C7447"/>
    <w:rsid w:val="00800019"/>
    <w:rsid w:val="00800795"/>
    <w:rsid w:val="00804D5C"/>
    <w:rsid w:val="00807860"/>
    <w:rsid w:val="008112B5"/>
    <w:rsid w:val="00830B46"/>
    <w:rsid w:val="008342BD"/>
    <w:rsid w:val="00861027"/>
    <w:rsid w:val="00863577"/>
    <w:rsid w:val="00885CED"/>
    <w:rsid w:val="00891223"/>
    <w:rsid w:val="008A5FE5"/>
    <w:rsid w:val="008C2933"/>
    <w:rsid w:val="008C70EC"/>
    <w:rsid w:val="008D2A2E"/>
    <w:rsid w:val="009014FA"/>
    <w:rsid w:val="00901DFD"/>
    <w:rsid w:val="0090639C"/>
    <w:rsid w:val="00925F10"/>
    <w:rsid w:val="00933FCF"/>
    <w:rsid w:val="0094699C"/>
    <w:rsid w:val="00963720"/>
    <w:rsid w:val="00991614"/>
    <w:rsid w:val="009A5B88"/>
    <w:rsid w:val="009C716C"/>
    <w:rsid w:val="009F5A87"/>
    <w:rsid w:val="009F6C9A"/>
    <w:rsid w:val="00A0258A"/>
    <w:rsid w:val="00A15A59"/>
    <w:rsid w:val="00A22CB7"/>
    <w:rsid w:val="00A24516"/>
    <w:rsid w:val="00A33D60"/>
    <w:rsid w:val="00A55BA3"/>
    <w:rsid w:val="00A71526"/>
    <w:rsid w:val="00A83CF6"/>
    <w:rsid w:val="00AA412C"/>
    <w:rsid w:val="00AA6B98"/>
    <w:rsid w:val="00AB624B"/>
    <w:rsid w:val="00AE72C3"/>
    <w:rsid w:val="00B061C5"/>
    <w:rsid w:val="00B21A7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905F8"/>
    <w:rsid w:val="00C923C9"/>
    <w:rsid w:val="00CC1AA5"/>
    <w:rsid w:val="00CF7914"/>
    <w:rsid w:val="00D012EF"/>
    <w:rsid w:val="00D06598"/>
    <w:rsid w:val="00D5573B"/>
    <w:rsid w:val="00D63F9F"/>
    <w:rsid w:val="00D80292"/>
    <w:rsid w:val="00DD1036"/>
    <w:rsid w:val="00DD6FD1"/>
    <w:rsid w:val="00DF2EDE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675DA"/>
    <w:rsid w:val="00EA61F4"/>
    <w:rsid w:val="00EB6130"/>
    <w:rsid w:val="00EB780E"/>
    <w:rsid w:val="00ED7B5F"/>
    <w:rsid w:val="00EE5D4F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54B4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72AC-6DF8-40F7-A8A9-8F3215AD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16</cp:revision>
  <cp:lastPrinted>2021-05-21T12:51:00Z</cp:lastPrinted>
  <dcterms:created xsi:type="dcterms:W3CDTF">2021-05-18T14:16:00Z</dcterms:created>
  <dcterms:modified xsi:type="dcterms:W3CDTF">2021-05-21T12:51:00Z</dcterms:modified>
</cp:coreProperties>
</file>